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83" w:rsidRDefault="003C15A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748665</wp:posOffset>
                </wp:positionH>
                <wp:positionV relativeFrom="paragraph">
                  <wp:posOffset>4920975</wp:posOffset>
                </wp:positionV>
                <wp:extent cx="4135120" cy="1403985"/>
                <wp:effectExtent l="0" t="0" r="17780" b="2286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5A0" w:rsidRPr="0072224B" w:rsidRDefault="003C15A0" w:rsidP="003C15A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21/03/2017</w:t>
                            </w:r>
                          </w:p>
                          <w:p w:rsidR="003C15A0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C15A0" w:rsidRPr="00A80837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08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atividade.</w:t>
                            </w:r>
                          </w:p>
                          <w:p w:rsidR="003C15A0" w:rsidRPr="0079566E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08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Biologia: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Biomas do Brasil: Amazônia;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Mato Atlântica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 Manguezal; Texto: Falando de sociedade (Potencial da Flora Amazônica) Falando de ética (pesca e caça desordenada).</w:t>
                            </w:r>
                          </w:p>
                          <w:p w:rsidR="003C15A0" w:rsidRPr="0079566E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08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1ª e 2ª questões do Vamos Retomar; continuação do estudo do cap. 03 – Os primeiros anos de República e a participação popular.</w:t>
                            </w:r>
                          </w:p>
                          <w:p w:rsidR="003C15A0" w:rsidRPr="00D209FF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08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processo de formação das palavras, págs. 151 a 158.</w:t>
                            </w:r>
                          </w:p>
                          <w:p w:rsidR="003C15A0" w:rsidRPr="0079566E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08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apresentação dos trabalhos da Arte Efêmera; continuação do estudo do cap. 02 – Arte Efêmera; questões escritas.</w:t>
                            </w:r>
                          </w:p>
                          <w:p w:rsidR="003C15A0" w:rsidRPr="005D7D1E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08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7D1E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correção da atividade para casa,</w:t>
                            </w:r>
                            <w:proofErr w:type="gramStart"/>
                            <w:r w:rsidRPr="005D7D1E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 </w:t>
                            </w:r>
                            <w:proofErr w:type="gramEnd"/>
                            <w:r w:rsidRPr="005D7D1E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continuação das questões pag. 21.</w:t>
                            </w:r>
                          </w:p>
                          <w:p w:rsidR="003C15A0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3C15A0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08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 w:rsidRPr="00A808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3C15A0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566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Biologia: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3C15A0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566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continuação do Vamos Retomar, pág. 62: Questões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4,5,6 e 7</w:t>
                            </w:r>
                          </w:p>
                          <w:p w:rsidR="003C15A0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566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prática, pág.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27</w:t>
                            </w:r>
                            <w:proofErr w:type="gramEnd"/>
                          </w:p>
                          <w:p w:rsidR="003C15A0" w:rsidRPr="005D7D1E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7D1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7D1E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pag. 22 do livro didático.</w:t>
                            </w:r>
                          </w:p>
                          <w:p w:rsidR="003C15A0" w:rsidRPr="00E660C0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C15A0" w:rsidRPr="004A45D7" w:rsidRDefault="003C15A0" w:rsidP="003C15A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C15A0" w:rsidRDefault="003C15A0" w:rsidP="003C15A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C15A0" w:rsidRDefault="003C15A0" w:rsidP="003C15A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8.95pt;margin-top:387.5pt;width:325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">
                <v:textbox style="mso-fit-shape-to-text:t">
                  <w:txbxContent>
                    <w:p w:rsidR="003C15A0" w:rsidRPr="0072224B" w:rsidRDefault="003C15A0" w:rsidP="003C15A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21/03/2017</w:t>
                      </w:r>
                    </w:p>
                    <w:p w:rsidR="003C15A0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C15A0" w:rsidRPr="00A80837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08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atividade.</w:t>
                      </w:r>
                    </w:p>
                    <w:p w:rsidR="003C15A0" w:rsidRPr="0079566E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08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Biologia: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Biomas do Brasil: Amazônia;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Mato Atlântica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 Manguezal; Texto: Falando de sociedade (Potencial da Flora Amazônica) Falando de ética (pesca e caça desordenada).</w:t>
                      </w:r>
                    </w:p>
                    <w:p w:rsidR="003C15A0" w:rsidRPr="0079566E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08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1ª e 2ª questões do Vamos Retomar; continuação do estudo do cap. 03 – Os primeiros anos de República e a participação popular.</w:t>
                      </w:r>
                    </w:p>
                    <w:p w:rsidR="003C15A0" w:rsidRPr="00D209FF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08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processo de formação das palavras, págs. 151 a 158.</w:t>
                      </w:r>
                    </w:p>
                    <w:p w:rsidR="003C15A0" w:rsidRPr="0079566E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08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apresentação dos trabalhos da Arte Efêmera; continuação do estudo do cap. 02 – Arte Efêmera; questões escritas.</w:t>
                      </w:r>
                    </w:p>
                    <w:p w:rsidR="003C15A0" w:rsidRPr="005D7D1E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08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D7D1E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correção da atividade para casa,</w:t>
                      </w:r>
                      <w:proofErr w:type="gramStart"/>
                      <w:r w:rsidRPr="005D7D1E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 </w:t>
                      </w:r>
                      <w:proofErr w:type="gramEnd"/>
                      <w:r w:rsidRPr="005D7D1E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continuação das questões pag. 21.</w:t>
                      </w:r>
                    </w:p>
                    <w:p w:rsidR="003C15A0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3C15A0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08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 w:rsidRPr="00A8083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3C15A0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566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Biologia: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3C15A0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566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continuação do Vamos Retomar, pág. 62: Questões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4,5,6 e 7</w:t>
                      </w:r>
                    </w:p>
                    <w:p w:rsidR="003C15A0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566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prática, pág.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27</w:t>
                      </w:r>
                      <w:proofErr w:type="gramEnd"/>
                    </w:p>
                    <w:p w:rsidR="003C15A0" w:rsidRPr="005D7D1E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7D1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7D1E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pag. 22 do livro didático.</w:t>
                      </w:r>
                    </w:p>
                    <w:p w:rsidR="003C15A0" w:rsidRPr="00E660C0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C15A0" w:rsidRPr="004A45D7" w:rsidRDefault="003C15A0" w:rsidP="003C15A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C15A0" w:rsidRDefault="003C15A0" w:rsidP="003C15A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C15A0" w:rsidRDefault="003C15A0" w:rsidP="003C15A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748665</wp:posOffset>
                </wp:positionH>
                <wp:positionV relativeFrom="paragraph">
                  <wp:posOffset>3167238</wp:posOffset>
                </wp:positionV>
                <wp:extent cx="4135120" cy="1753737"/>
                <wp:effectExtent l="0" t="0" r="17780" b="1841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753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5A0" w:rsidRPr="0072224B" w:rsidRDefault="003C15A0" w:rsidP="003C15A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- 21/03/2017</w:t>
                            </w:r>
                          </w:p>
                          <w:p w:rsidR="003C15A0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C15A0" w:rsidRPr="00D209FF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08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de atividades; Atividades na gramática sobre predicado verbo-nominal, págs. 109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116</w:t>
                            </w:r>
                            <w:proofErr w:type="gramEnd"/>
                          </w:p>
                          <w:p w:rsidR="003C15A0" w:rsidRPr="00A80837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08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nutrientes quanto à composição química; \nutrientes quanto à função; Obtenção de energia dos nutrientes.</w:t>
                            </w:r>
                          </w:p>
                          <w:p w:rsidR="003C15A0" w:rsidRPr="00A80837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08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atividade; atividade no livro.</w:t>
                            </w:r>
                          </w:p>
                          <w:p w:rsidR="003C15A0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3C15A0" w:rsidRPr="00A80837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08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 w:rsidRPr="00A808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rever e aplicar, págs. 63 a 66.</w:t>
                            </w:r>
                          </w:p>
                          <w:p w:rsidR="003C15A0" w:rsidRPr="00BB2D88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08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53 e 54</w:t>
                            </w:r>
                          </w:p>
                          <w:p w:rsidR="003C15A0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C15A0" w:rsidRPr="004A45D7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C15A0" w:rsidRDefault="003C15A0" w:rsidP="003C15A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C15A0" w:rsidRDefault="003C15A0" w:rsidP="003C15A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8.95pt;margin-top:249.4pt;width:325.6pt;height:1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">
                <v:textbox>
                  <w:txbxContent>
                    <w:p w:rsidR="003C15A0" w:rsidRPr="0072224B" w:rsidRDefault="003C15A0" w:rsidP="003C15A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- 21/03/2017</w:t>
                      </w:r>
                    </w:p>
                    <w:p w:rsidR="003C15A0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C15A0" w:rsidRPr="00D209FF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08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de atividades; Atividades na gramática sobre predicado verbo-nominal, págs. 109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116</w:t>
                      </w:r>
                      <w:proofErr w:type="gramEnd"/>
                    </w:p>
                    <w:p w:rsidR="003C15A0" w:rsidRPr="00A80837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08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nutrientes quanto à composição química; \nutrientes quanto à função; Obtenção de energia dos nutrientes.</w:t>
                      </w:r>
                    </w:p>
                    <w:p w:rsidR="003C15A0" w:rsidRPr="00A80837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08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atividade; atividade no livro.</w:t>
                      </w:r>
                    </w:p>
                    <w:p w:rsidR="003C15A0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3C15A0" w:rsidRPr="00A80837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08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 w:rsidRPr="00A80837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rever e aplicar, págs. 63 a 66.</w:t>
                      </w:r>
                    </w:p>
                    <w:p w:rsidR="003C15A0" w:rsidRPr="00BB2D88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08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53 e 54</w:t>
                      </w:r>
                    </w:p>
                    <w:p w:rsidR="003C15A0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C15A0" w:rsidRPr="004A45D7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C15A0" w:rsidRDefault="003C15A0" w:rsidP="003C15A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C15A0" w:rsidRDefault="003C15A0" w:rsidP="003C15A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748665</wp:posOffset>
                </wp:positionH>
                <wp:positionV relativeFrom="paragraph">
                  <wp:posOffset>1304318</wp:posOffset>
                </wp:positionV>
                <wp:extent cx="4135120" cy="1862920"/>
                <wp:effectExtent l="0" t="0" r="17780" b="2349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86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5A0" w:rsidRPr="0072224B" w:rsidRDefault="003C15A0" w:rsidP="003C15A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21/03/2017</w:t>
                            </w:r>
                          </w:p>
                          <w:p w:rsidR="003C15A0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C15A0" w:rsidRPr="004531CB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31C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 apostila.</w:t>
                            </w:r>
                          </w:p>
                          <w:p w:rsidR="003C15A0" w:rsidRPr="00B11894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31C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pág. 70 – Vamos trabalhar com imagem; Estudo do cap. 04 – A baixa Idade Média.</w:t>
                            </w:r>
                          </w:p>
                          <w:p w:rsidR="003C15A0" w:rsidRPr="00B11894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31C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receber a produção sobre cordel; Correção do dever de casa e atividade.</w:t>
                            </w:r>
                          </w:p>
                          <w:p w:rsidR="003C15A0" w:rsidRPr="00B11894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31C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1894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correção da atividade para casa, pag. 106 do livro didático.</w:t>
                            </w:r>
                          </w:p>
                          <w:p w:rsidR="003C15A0" w:rsidRPr="00D209FF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31C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sobre sujeito e predicado, págs. 136 a 139 – 149 a 151.</w:t>
                            </w:r>
                          </w:p>
                          <w:p w:rsidR="003C15A0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3C15A0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118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59</w:t>
                            </w:r>
                          </w:p>
                          <w:p w:rsidR="003C15A0" w:rsidRPr="00BB2D88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118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1894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pag. 21 do livro didático.</w:t>
                            </w:r>
                          </w:p>
                          <w:p w:rsidR="003C15A0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3C15A0" w:rsidRPr="004A45D7" w:rsidRDefault="003C15A0" w:rsidP="003C15A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C15A0" w:rsidRDefault="003C15A0" w:rsidP="003C15A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C15A0" w:rsidRDefault="003C15A0" w:rsidP="003C15A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8.95pt;margin-top:102.7pt;width:325.6pt;height:14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">
                <v:textbox>
                  <w:txbxContent>
                    <w:p w:rsidR="003C15A0" w:rsidRPr="0072224B" w:rsidRDefault="003C15A0" w:rsidP="003C15A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21/03/2017</w:t>
                      </w:r>
                    </w:p>
                    <w:p w:rsidR="003C15A0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C15A0" w:rsidRPr="004531CB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1C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 apostila.</w:t>
                      </w:r>
                    </w:p>
                    <w:p w:rsidR="003C15A0" w:rsidRPr="00B11894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1C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pág. 70 – Vamos trabalhar com imagem; Estudo do cap. 04 – A baixa Idade Média.</w:t>
                      </w:r>
                    </w:p>
                    <w:p w:rsidR="003C15A0" w:rsidRPr="00B11894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1C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receber a produção sobre cordel; Correção do dever de casa e atividade.</w:t>
                      </w:r>
                    </w:p>
                    <w:p w:rsidR="003C15A0" w:rsidRPr="00B11894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1C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1894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correção da atividade para casa, pag. 106 do livro didático.</w:t>
                      </w:r>
                    </w:p>
                    <w:p w:rsidR="003C15A0" w:rsidRPr="00D209FF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1C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sobre sujeito e predicado, págs. 136 a 139 – 149 a 151.</w:t>
                      </w:r>
                    </w:p>
                    <w:p w:rsidR="003C15A0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3C15A0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118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59</w:t>
                      </w:r>
                    </w:p>
                    <w:p w:rsidR="003C15A0" w:rsidRPr="00BB2D88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118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11894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pag. 21 do livro didático.</w:t>
                      </w:r>
                    </w:p>
                    <w:p w:rsidR="003C15A0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3C15A0" w:rsidRPr="004A45D7" w:rsidRDefault="003C15A0" w:rsidP="003C15A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C15A0" w:rsidRDefault="003C15A0" w:rsidP="003C15A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C15A0" w:rsidRDefault="003C15A0" w:rsidP="003C15A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748665</wp:posOffset>
                </wp:positionH>
                <wp:positionV relativeFrom="paragraph">
                  <wp:posOffset>-824731</wp:posOffset>
                </wp:positionV>
                <wp:extent cx="4135272" cy="2129050"/>
                <wp:effectExtent l="0" t="0" r="17780" b="2413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272" cy="21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5A0" w:rsidRPr="0072224B" w:rsidRDefault="003C15A0" w:rsidP="003C15A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21/03/2017</w:t>
                            </w:r>
                          </w:p>
                          <w:p w:rsidR="003C15A0" w:rsidRDefault="003C15A0" w:rsidP="003C15A0">
                            <w:pPr>
                              <w:pStyle w:val="SemEspaamento"/>
                              <w:tabs>
                                <w:tab w:val="left" w:pos="1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D14B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C15A0" w:rsidRPr="007F6EF0" w:rsidRDefault="003C15A0" w:rsidP="003C15A0">
                            <w:pPr>
                              <w:pStyle w:val="SemEspaamento"/>
                              <w:tabs>
                                <w:tab w:val="left" w:pos="1504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6EF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atividade; Potenciação de números naturais; atividade da pág. 77 e 78.</w:t>
                            </w:r>
                          </w:p>
                          <w:p w:rsidR="003C15A0" w:rsidRPr="00D209FF" w:rsidRDefault="003C15A0" w:rsidP="003C15A0">
                            <w:pPr>
                              <w:pStyle w:val="SemEspaamento"/>
                              <w:tabs>
                                <w:tab w:val="left" w:pos="1504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6EF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gênero do substantivo;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Substantivo uniformes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C15A0" w:rsidRPr="004531CB" w:rsidRDefault="003C15A0" w:rsidP="003C15A0">
                            <w:pPr>
                              <w:pStyle w:val="SemEspaamento"/>
                              <w:tabs>
                                <w:tab w:val="left" w:pos="1504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6EF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Historia: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cap. 04 – Os indígenas no Brasil.</w:t>
                            </w:r>
                          </w:p>
                          <w:p w:rsidR="003C15A0" w:rsidRPr="007F6EF0" w:rsidRDefault="003C15A0" w:rsidP="003C15A0">
                            <w:pPr>
                              <w:pStyle w:val="SemEspaamento"/>
                              <w:tabs>
                                <w:tab w:val="left" w:pos="1504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6EF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EF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correção da atividade para casa, resolução da pag. 21 do livro didático, anotações no caderno.</w:t>
                            </w:r>
                          </w:p>
                          <w:p w:rsidR="003C15A0" w:rsidRPr="00B00D40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3C15A0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3C15A0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6EF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 w:rsidRPr="007F6EF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do caderno, págs. 39 a 44</w:t>
                            </w:r>
                          </w:p>
                          <w:p w:rsidR="003C15A0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09F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Vamos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Retomar,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77: Questões 1ª e 2ª.</w:t>
                            </w:r>
                          </w:p>
                          <w:p w:rsidR="003C15A0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6EF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22 e 23 do livro didático. </w:t>
                            </w:r>
                          </w:p>
                          <w:p w:rsidR="003C15A0" w:rsidRPr="007F6EF0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6EF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Quinta-Feira trazerem calculadora. </w:t>
                            </w:r>
                          </w:p>
                          <w:p w:rsidR="003C15A0" w:rsidRPr="00613F86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3C15A0" w:rsidRDefault="003C15A0" w:rsidP="003C15A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C15A0" w:rsidRPr="004A45D7" w:rsidRDefault="003C15A0" w:rsidP="003C15A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C15A0" w:rsidRDefault="003C15A0" w:rsidP="003C15A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C15A0" w:rsidRDefault="003C15A0" w:rsidP="003C15A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8.95pt;margin-top:-64.95pt;width:325.6pt;height:1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">
                <v:textbox>
                  <w:txbxContent>
                    <w:p w:rsidR="003C15A0" w:rsidRPr="0072224B" w:rsidRDefault="003C15A0" w:rsidP="003C15A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21/03/2017</w:t>
                      </w:r>
                    </w:p>
                    <w:p w:rsidR="003C15A0" w:rsidRDefault="003C15A0" w:rsidP="003C15A0">
                      <w:pPr>
                        <w:pStyle w:val="SemEspaamento"/>
                        <w:tabs>
                          <w:tab w:val="left" w:pos="1504"/>
                        </w:tabs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D14B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C15A0" w:rsidRPr="007F6EF0" w:rsidRDefault="003C15A0" w:rsidP="003C15A0">
                      <w:pPr>
                        <w:pStyle w:val="SemEspaamento"/>
                        <w:tabs>
                          <w:tab w:val="left" w:pos="1504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6EF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atividade; Potenciação de números naturais; atividade da pág. 77 e 78.</w:t>
                      </w:r>
                    </w:p>
                    <w:p w:rsidR="003C15A0" w:rsidRPr="00D209FF" w:rsidRDefault="003C15A0" w:rsidP="003C15A0">
                      <w:pPr>
                        <w:pStyle w:val="SemEspaamento"/>
                        <w:tabs>
                          <w:tab w:val="left" w:pos="1504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6EF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gênero do substantivo;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Substantivo uniformes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3C15A0" w:rsidRPr="004531CB" w:rsidRDefault="003C15A0" w:rsidP="003C15A0">
                      <w:pPr>
                        <w:pStyle w:val="SemEspaamento"/>
                        <w:tabs>
                          <w:tab w:val="left" w:pos="1504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6EF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Historia: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cap. 04 – Os indígenas no Brasil.</w:t>
                      </w:r>
                    </w:p>
                    <w:p w:rsidR="003C15A0" w:rsidRPr="007F6EF0" w:rsidRDefault="003C15A0" w:rsidP="003C15A0">
                      <w:pPr>
                        <w:pStyle w:val="SemEspaamento"/>
                        <w:tabs>
                          <w:tab w:val="left" w:pos="1504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6EF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7F6EF0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correção da atividade para casa, resolução da pag. 21 do livro didático, anotações no caderno.</w:t>
                      </w:r>
                    </w:p>
                    <w:p w:rsidR="003C15A0" w:rsidRPr="00B00D40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3C15A0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3C15A0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6EF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 w:rsidRPr="007F6EF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do caderno, págs. 39 a 44</w:t>
                      </w:r>
                    </w:p>
                    <w:p w:rsidR="003C15A0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09F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Vamos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Retomar,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77: Questões 1ª e 2ª.</w:t>
                      </w:r>
                    </w:p>
                    <w:p w:rsidR="003C15A0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6EF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22 e 23 do livro didático. </w:t>
                      </w:r>
                    </w:p>
                    <w:p w:rsidR="003C15A0" w:rsidRPr="007F6EF0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6EF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Quinta-Feira trazerem calculadora. </w:t>
                      </w:r>
                    </w:p>
                    <w:p w:rsidR="003C15A0" w:rsidRPr="00613F86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:rsidR="003C15A0" w:rsidRDefault="003C15A0" w:rsidP="003C15A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C15A0" w:rsidRPr="004A45D7" w:rsidRDefault="003C15A0" w:rsidP="003C15A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C15A0" w:rsidRDefault="003C15A0" w:rsidP="003C15A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C15A0" w:rsidRDefault="003C15A0" w:rsidP="003C15A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1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A0"/>
    <w:rsid w:val="00361183"/>
    <w:rsid w:val="003C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5A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C15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5A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C15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2017-03-21T13:26:00Z</dcterms:created>
  <dcterms:modified xsi:type="dcterms:W3CDTF">2017-03-21T13:29:00Z</dcterms:modified>
</cp:coreProperties>
</file>