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37" w:rsidRDefault="004E6CE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168634</wp:posOffset>
                </wp:positionH>
                <wp:positionV relativeFrom="paragraph">
                  <wp:posOffset>7486754</wp:posOffset>
                </wp:positionV>
                <wp:extent cx="4967785" cy="1403985"/>
                <wp:effectExtent l="0" t="0" r="23495" b="2540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77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CE8" w:rsidRPr="0072224B" w:rsidRDefault="004E6CE8" w:rsidP="004E6CE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02/05/2017</w:t>
                            </w:r>
                          </w:p>
                          <w:p w:rsidR="004E6CE8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E6CE8" w:rsidRPr="00B17D35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147 a 151; estudo sobre: construção de tabelas e gráficos; resolução das págs. 152 a 155 do livro didático.</w:t>
                            </w:r>
                          </w:p>
                          <w:p w:rsidR="004E6CE8" w:rsidRPr="00B17D35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D35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Continuação da atividade no livro pag. 60 atividades no caderno.</w:t>
                            </w:r>
                          </w:p>
                          <w:p w:rsidR="004E6CE8" w:rsidRPr="005679A5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no caderno e explicação da apostila.</w:t>
                            </w:r>
                          </w:p>
                          <w:p w:rsidR="004E6CE8" w:rsidRPr="001D6F0A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no livro e no caderno de atividades.</w:t>
                            </w:r>
                          </w:p>
                          <w:p w:rsidR="004E6CE8" w:rsidRPr="00B313EE" w:rsidRDefault="004E6CE8" w:rsidP="004E6CE8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4E6CE8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4E6CE8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17D3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4E6CE8" w:rsidRPr="00B17D35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17D3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no caderno.</w:t>
                            </w:r>
                          </w:p>
                          <w:p w:rsidR="004E6CE8" w:rsidRPr="001D6F0A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D6F0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4E6CE8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E6CE8" w:rsidRPr="005D4200" w:rsidRDefault="004E6CE8" w:rsidP="004E6CE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E6CE8" w:rsidRDefault="004E6CE8" w:rsidP="004E6CE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E6CE8" w:rsidRDefault="004E6CE8" w:rsidP="004E6CE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.3pt;margin-top:589.5pt;width:391.1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">
                <v:textbox style="mso-fit-shape-to-text:t">
                  <w:txbxContent>
                    <w:p w:rsidR="004E6CE8" w:rsidRPr="0072224B" w:rsidRDefault="004E6CE8" w:rsidP="004E6CE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02/05/2017</w:t>
                      </w:r>
                    </w:p>
                    <w:p w:rsidR="004E6CE8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E6CE8" w:rsidRPr="00B17D35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147 a 151; estudo sobre: construção de tabelas e gráficos; resolução das págs. 152 a 155 do livro didático.</w:t>
                      </w:r>
                    </w:p>
                    <w:p w:rsidR="004E6CE8" w:rsidRPr="00B17D35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17D35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Continuação da atividade no livro pag. 60 atividades no caderno.</w:t>
                      </w:r>
                    </w:p>
                    <w:p w:rsidR="004E6CE8" w:rsidRPr="005679A5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no caderno e explicação da apostila.</w:t>
                      </w:r>
                    </w:p>
                    <w:p w:rsidR="004E6CE8" w:rsidRPr="001D6F0A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no livro e no caderno de atividades.</w:t>
                      </w:r>
                    </w:p>
                    <w:p w:rsidR="004E6CE8" w:rsidRPr="00B313EE" w:rsidRDefault="004E6CE8" w:rsidP="004E6CE8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</w:p>
                    <w:p w:rsidR="004E6CE8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4E6CE8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17D3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4E6CE8" w:rsidRPr="00B17D35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17D3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no caderno.</w:t>
                      </w:r>
                    </w:p>
                    <w:p w:rsidR="004E6CE8" w:rsidRPr="001D6F0A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D6F0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4E6CE8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E6CE8" w:rsidRPr="005D4200" w:rsidRDefault="004E6CE8" w:rsidP="004E6CE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E6CE8" w:rsidRDefault="004E6CE8" w:rsidP="004E6CE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E6CE8" w:rsidRDefault="004E6CE8" w:rsidP="004E6CE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202755</wp:posOffset>
                </wp:positionH>
                <wp:positionV relativeFrom="paragraph">
                  <wp:posOffset>5651131</wp:posOffset>
                </wp:positionV>
                <wp:extent cx="4735195" cy="1821976"/>
                <wp:effectExtent l="0" t="0" r="27305" b="2603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5195" cy="1821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CE8" w:rsidRPr="0072224B" w:rsidRDefault="004E6CE8" w:rsidP="004E6CE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02/05/2017</w:t>
                            </w:r>
                          </w:p>
                          <w:p w:rsidR="004E6CE8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E6CE8" w:rsidRPr="00464D5F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correção; sinais de pontuação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atividade pág. 107 a 117.</w:t>
                            </w:r>
                          </w:p>
                          <w:p w:rsidR="004E6CE8" w:rsidRPr="001D6F0A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 pág. 89 e resolução das págs. 90 a 93.</w:t>
                            </w:r>
                          </w:p>
                          <w:p w:rsidR="004E6CE8" w:rsidRPr="005679A5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recreativas desenvolvendo habilidades para o handball.</w:t>
                            </w:r>
                          </w:p>
                          <w:p w:rsidR="004E6CE8" w:rsidRPr="00B17D35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 divisão; Resolução das págs. 182 a 186 do livro didático.</w:t>
                            </w:r>
                          </w:p>
                          <w:p w:rsidR="004E6CE8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4E6CE8" w:rsidRPr="00464D5F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4D5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104 a 106.</w:t>
                            </w:r>
                          </w:p>
                          <w:p w:rsidR="004E6CE8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D6F0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4E6CE8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17D3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4E6CE8" w:rsidRPr="00464D5F" w:rsidRDefault="004E6CE8" w:rsidP="004E6CE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64D5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464D5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Amanhã não esqueça seu paradidático – Cordelendas.</w:t>
                            </w:r>
                          </w:p>
                          <w:p w:rsidR="004E6CE8" w:rsidRPr="00256CBE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4E6CE8" w:rsidRPr="005D4200" w:rsidRDefault="004E6CE8" w:rsidP="004E6CE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E6CE8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E6CE8" w:rsidRDefault="004E6CE8" w:rsidP="004E6CE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.95pt;margin-top:444.95pt;width:372.85pt;height:14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">
                <v:textbox>
                  <w:txbxContent>
                    <w:p w:rsidR="004E6CE8" w:rsidRPr="0072224B" w:rsidRDefault="004E6CE8" w:rsidP="004E6CE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02/05/2017</w:t>
                      </w:r>
                    </w:p>
                    <w:p w:rsidR="004E6CE8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E6CE8" w:rsidRPr="00464D5F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correção; sinais de pontuação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atividade pág. 107 a 117.</w:t>
                      </w:r>
                    </w:p>
                    <w:p w:rsidR="004E6CE8" w:rsidRPr="001D6F0A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 pág. 89 e resolução das págs. 90 a 93.</w:t>
                      </w:r>
                    </w:p>
                    <w:p w:rsidR="004E6CE8" w:rsidRPr="005679A5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recreativas desenvolvendo habilidades para o handball.</w:t>
                      </w:r>
                    </w:p>
                    <w:p w:rsidR="004E6CE8" w:rsidRPr="00B17D35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 divisão; Resolução das págs. 182 a 186 do livro didático.</w:t>
                      </w:r>
                    </w:p>
                    <w:p w:rsidR="004E6CE8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4E6CE8" w:rsidRPr="00464D5F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64D5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104 a 106.</w:t>
                      </w:r>
                    </w:p>
                    <w:p w:rsidR="004E6CE8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D6F0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4E6CE8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17D3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4E6CE8" w:rsidRPr="00464D5F" w:rsidRDefault="004E6CE8" w:rsidP="004E6CE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64D5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464D5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Amanhã não esqueça seu paradidático – Cordelendas.</w:t>
                      </w:r>
                    </w:p>
                    <w:p w:rsidR="004E6CE8" w:rsidRPr="00256CBE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4E6CE8" w:rsidRPr="005D4200" w:rsidRDefault="004E6CE8" w:rsidP="004E6CE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E6CE8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E6CE8" w:rsidRDefault="004E6CE8" w:rsidP="004E6CE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202755</wp:posOffset>
                </wp:positionH>
                <wp:positionV relativeFrom="paragraph">
                  <wp:posOffset>3563023</wp:posOffset>
                </wp:positionV>
                <wp:extent cx="4735195" cy="2088107"/>
                <wp:effectExtent l="0" t="0" r="27305" b="266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5195" cy="2088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CE8" w:rsidRPr="0072224B" w:rsidRDefault="004E6CE8" w:rsidP="004E6CE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02/05/2017</w:t>
                            </w:r>
                          </w:p>
                          <w:p w:rsidR="004E6CE8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E6CE8" w:rsidRPr="001D6F0A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no livro.</w:t>
                            </w:r>
                          </w:p>
                          <w:p w:rsidR="004E6CE8" w:rsidRPr="00464D5F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sobre cedilha, págs. 94 a 96.</w:t>
                            </w:r>
                          </w:p>
                          <w:p w:rsidR="004E6CE8" w:rsidRPr="001D6F0A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no livro e resolução das págs. 259 a 266 do caderno de atividades.</w:t>
                            </w:r>
                          </w:p>
                          <w:p w:rsidR="004E6CE8" w:rsidRPr="001D6F0A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no livro e resolução págs. 219 a 222 do caderno de atividades.</w:t>
                            </w:r>
                          </w:p>
                          <w:p w:rsidR="004E6CE8" w:rsidRPr="00464D5F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de texto (conto indígena) atividade 62.</w:t>
                            </w:r>
                          </w:p>
                          <w:p w:rsidR="004E6CE8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4E6CE8" w:rsidRPr="00464D5F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4D5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4E6CE8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D6F0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4E6CE8" w:rsidRPr="001D6F0A" w:rsidRDefault="004E6CE8" w:rsidP="004E6CE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17D3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Arte- Trazer para a aula de amanhã 03/05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 seguintes matérias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papelão 40 cm x 40 cm, avental, tinta guache, pincel, tesoura sem ponta, barbante ou cordão 60 cm, diferentes tipos de macarrão e sementes, cola.</w:t>
                            </w:r>
                          </w:p>
                          <w:p w:rsidR="004E6CE8" w:rsidRPr="003404D3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E6CE8" w:rsidRPr="005D4200" w:rsidRDefault="004E6CE8" w:rsidP="004E6CE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E6CE8" w:rsidRDefault="004E6CE8" w:rsidP="004E6CE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E6CE8" w:rsidRDefault="004E6CE8" w:rsidP="004E6CE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.95pt;margin-top:280.55pt;width:372.85pt;height:1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">
                <v:textbox>
                  <w:txbxContent>
                    <w:p w:rsidR="004E6CE8" w:rsidRPr="0072224B" w:rsidRDefault="004E6CE8" w:rsidP="004E6CE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02/05/2017</w:t>
                      </w:r>
                    </w:p>
                    <w:p w:rsidR="004E6CE8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E6CE8" w:rsidRPr="001D6F0A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no livro.</w:t>
                      </w:r>
                    </w:p>
                    <w:p w:rsidR="004E6CE8" w:rsidRPr="00464D5F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sobre cedilha, págs. 94 a 96.</w:t>
                      </w:r>
                    </w:p>
                    <w:p w:rsidR="004E6CE8" w:rsidRPr="001D6F0A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no livro e resolução das págs. 259 a 266 do caderno de atividades.</w:t>
                      </w:r>
                    </w:p>
                    <w:p w:rsidR="004E6CE8" w:rsidRPr="001D6F0A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no livro e resolução págs. 219 a 222 do caderno de atividades.</w:t>
                      </w:r>
                    </w:p>
                    <w:p w:rsidR="004E6CE8" w:rsidRPr="00464D5F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de texto (conto indígena) atividade 62.</w:t>
                      </w:r>
                    </w:p>
                    <w:p w:rsidR="004E6CE8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4E6CE8" w:rsidRPr="00464D5F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64D5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4E6CE8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D6F0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4E6CE8" w:rsidRPr="001D6F0A" w:rsidRDefault="004E6CE8" w:rsidP="004E6CE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17D3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Arte- Trazer para a aula de amanhã 03/05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os seguintes matérias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papelão 40 cm x 40 cm, avental, tinta guache, pincel, tesoura sem ponta, barbante ou cordão 60 cm, diferentes tipos de macarrão e sementes, cola.</w:t>
                      </w:r>
                    </w:p>
                    <w:p w:rsidR="004E6CE8" w:rsidRPr="003404D3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E6CE8" w:rsidRPr="005D4200" w:rsidRDefault="004E6CE8" w:rsidP="004E6CE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E6CE8" w:rsidRDefault="004E6CE8" w:rsidP="004E6CE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E6CE8" w:rsidRDefault="004E6CE8" w:rsidP="004E6CE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202755</wp:posOffset>
                </wp:positionH>
                <wp:positionV relativeFrom="paragraph">
                  <wp:posOffset>1741048</wp:posOffset>
                </wp:positionV>
                <wp:extent cx="4735195" cy="1821976"/>
                <wp:effectExtent l="0" t="0" r="27305" b="2603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5195" cy="1821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CE8" w:rsidRPr="0072224B" w:rsidRDefault="004E6CE8" w:rsidP="004E6CE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02/05/2017</w:t>
                            </w:r>
                          </w:p>
                          <w:p w:rsidR="004E6CE8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E6CE8" w:rsidRPr="00AE1830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exercício no caderno de atividades da pág. 101 a 104</w:t>
                            </w:r>
                          </w:p>
                          <w:p w:rsidR="004E6CE8" w:rsidRPr="005679A5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recreativas desenvolvendo o raciocínio e coordenação motora grossa e fina.</w:t>
                            </w:r>
                          </w:p>
                          <w:p w:rsidR="004E6CE8" w:rsidRPr="00AE1830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59 e 60</w:t>
                            </w:r>
                          </w:p>
                          <w:p w:rsidR="004E6CE8" w:rsidRPr="00085EE6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escrita no caderno.</w:t>
                            </w:r>
                          </w:p>
                          <w:p w:rsidR="004E6CE8" w:rsidRPr="00AE1830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arredondamento aproximado págs. 136 e 137 e adição com três números da pág. 138 a 146.</w:t>
                            </w:r>
                          </w:p>
                          <w:p w:rsidR="004E6CE8" w:rsidRDefault="004E6CE8" w:rsidP="004E6CE8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4E6CE8" w:rsidRPr="00085EE6" w:rsidRDefault="004E6CE8" w:rsidP="004E6CE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dever no caderno.</w:t>
                            </w:r>
                          </w:p>
                          <w:p w:rsidR="004E6CE8" w:rsidRPr="00AE1830" w:rsidRDefault="004E6CE8" w:rsidP="004E6CE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4E6CE8" w:rsidRPr="00C26877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4E6CE8" w:rsidRPr="005D4200" w:rsidRDefault="004E6CE8" w:rsidP="004E6CE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4E6CE8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4E6CE8" w:rsidRDefault="004E6CE8" w:rsidP="004E6CE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.95pt;margin-top:137.1pt;width:372.85pt;height:14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">
                <v:textbox>
                  <w:txbxContent>
                    <w:p w:rsidR="004E6CE8" w:rsidRPr="0072224B" w:rsidRDefault="004E6CE8" w:rsidP="004E6CE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02/05/2017</w:t>
                      </w:r>
                    </w:p>
                    <w:p w:rsidR="004E6CE8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E6CE8" w:rsidRPr="00AE1830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exercício no caderno de atividades da pág. 101 a 104</w:t>
                      </w:r>
                    </w:p>
                    <w:p w:rsidR="004E6CE8" w:rsidRPr="005679A5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recreativas desenvolvendo o raciocínio e coordenação motora grossa e fina.</w:t>
                      </w:r>
                    </w:p>
                    <w:p w:rsidR="004E6CE8" w:rsidRPr="00AE1830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59 e 60</w:t>
                      </w:r>
                    </w:p>
                    <w:p w:rsidR="004E6CE8" w:rsidRPr="00085EE6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escrita no caderno.</w:t>
                      </w:r>
                    </w:p>
                    <w:p w:rsidR="004E6CE8" w:rsidRPr="00AE1830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arredondamento aproximado págs. 136 e 137 e adição com três números da pág. 138 a 146.</w:t>
                      </w:r>
                    </w:p>
                    <w:p w:rsidR="004E6CE8" w:rsidRDefault="004E6CE8" w:rsidP="004E6CE8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4E6CE8" w:rsidRPr="00085EE6" w:rsidRDefault="004E6CE8" w:rsidP="004E6CE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dever no caderno.</w:t>
                      </w:r>
                    </w:p>
                    <w:p w:rsidR="004E6CE8" w:rsidRPr="00AE1830" w:rsidRDefault="004E6CE8" w:rsidP="004E6CE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4E6CE8" w:rsidRPr="00C26877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4E6CE8" w:rsidRPr="005D4200" w:rsidRDefault="004E6CE8" w:rsidP="004E6CE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4E6CE8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4E6CE8" w:rsidRDefault="004E6CE8" w:rsidP="004E6CE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202755</wp:posOffset>
                </wp:positionH>
                <wp:positionV relativeFrom="paragraph">
                  <wp:posOffset>-852028</wp:posOffset>
                </wp:positionV>
                <wp:extent cx="4735773" cy="2586251"/>
                <wp:effectExtent l="0" t="0" r="27305" b="2413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5773" cy="2586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CE8" w:rsidRPr="0072224B" w:rsidRDefault="004E6CE8" w:rsidP="004E6CE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02/05/2017</w:t>
                            </w:r>
                          </w:p>
                          <w:p w:rsidR="004E6CE8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E6CE8" w:rsidRPr="00361C4D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 e Ortografia: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ditado no caderno; leitura coletiva e ditado de texto.</w:t>
                            </w:r>
                          </w:p>
                          <w:p w:rsidR="004E6CE8" w:rsidRPr="00361C4D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págs. 102 a 109; atividade págs. 110 a 117.</w:t>
                            </w:r>
                          </w:p>
                          <w:p w:rsidR="004E6CE8" w:rsidRPr="00361C4D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Filosofia: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38 a 40; Roda de conversa e pág.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45</w:t>
                            </w:r>
                            <w:proofErr w:type="gramEnd"/>
                          </w:p>
                          <w:p w:rsidR="004E6CE8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4E6CE8" w:rsidRPr="00361C4D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 e Ortografia: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69 e 70.</w:t>
                            </w:r>
                          </w:p>
                          <w:p w:rsidR="004E6CE8" w:rsidRPr="00361C4D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118 a 125.</w:t>
                            </w:r>
                          </w:p>
                          <w:p w:rsidR="004E6CE8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Filosofia: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46 a 47.</w:t>
                            </w:r>
                          </w:p>
                          <w:p w:rsidR="004E6CE8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E6CE8" w:rsidRPr="003C69FE" w:rsidRDefault="004E6CE8" w:rsidP="004E6CE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C69F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3C69F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Quem ainda não enviou a foto;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por favor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enviar até hoje para 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whatsapp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(89) 99977-4913.</w:t>
                            </w:r>
                          </w:p>
                          <w:p w:rsidR="004E6CE8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4E6CE8" w:rsidRPr="0072224B" w:rsidRDefault="004E6CE8" w:rsidP="004E6CE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4E6CE8" w:rsidRPr="0072224B" w:rsidRDefault="004E6CE8" w:rsidP="004E6CE8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E6CE8" w:rsidRDefault="004E6CE8" w:rsidP="004E6CE8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E6CE8" w:rsidRPr="0072224B" w:rsidRDefault="004E6CE8" w:rsidP="004E6CE8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E6CE8" w:rsidRPr="0072224B" w:rsidRDefault="004E6CE8" w:rsidP="004E6CE8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E6CE8" w:rsidRPr="000344FA" w:rsidRDefault="004E6CE8" w:rsidP="004E6CE8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E6CE8" w:rsidRPr="005D4200" w:rsidRDefault="004E6CE8" w:rsidP="004E6CE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E6CE8" w:rsidRDefault="004E6CE8" w:rsidP="004E6CE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E6CE8" w:rsidRDefault="004E6CE8" w:rsidP="004E6CE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.95pt;margin-top:-67.1pt;width:372.9pt;height:2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">
                <v:textbox>
                  <w:txbxContent>
                    <w:p w:rsidR="004E6CE8" w:rsidRPr="0072224B" w:rsidRDefault="004E6CE8" w:rsidP="004E6CE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02/05/2017</w:t>
                      </w:r>
                    </w:p>
                    <w:p w:rsidR="004E6CE8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E6CE8" w:rsidRPr="00361C4D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 e Ortografia: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ditado no caderno; leitura coletiva e ditado de texto.</w:t>
                      </w:r>
                    </w:p>
                    <w:p w:rsidR="004E6CE8" w:rsidRPr="00361C4D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págs. 102 a 109; atividade págs. 110 a 117.</w:t>
                      </w:r>
                    </w:p>
                    <w:p w:rsidR="004E6CE8" w:rsidRPr="00361C4D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Filosofia: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38 a 40; Roda de conversa e pág.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45</w:t>
                      </w:r>
                      <w:proofErr w:type="gramEnd"/>
                    </w:p>
                    <w:p w:rsidR="004E6CE8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4E6CE8" w:rsidRPr="00361C4D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 e Ortografia: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69 e 70.</w:t>
                      </w:r>
                    </w:p>
                    <w:p w:rsidR="004E6CE8" w:rsidRPr="00361C4D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118 a 125.</w:t>
                      </w:r>
                    </w:p>
                    <w:p w:rsidR="004E6CE8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Filosofia: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46 a 47.</w:t>
                      </w:r>
                    </w:p>
                    <w:p w:rsidR="004E6CE8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E6CE8" w:rsidRPr="003C69FE" w:rsidRDefault="004E6CE8" w:rsidP="004E6CE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3C69F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3C69F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Quem ainda não enviou a foto;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por favor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enviar até hoje para 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whatsapp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(89) 99977-4913.</w:t>
                      </w:r>
                    </w:p>
                    <w:p w:rsidR="004E6CE8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4E6CE8" w:rsidRPr="0072224B" w:rsidRDefault="004E6CE8" w:rsidP="004E6CE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4E6CE8" w:rsidRPr="0072224B" w:rsidRDefault="004E6CE8" w:rsidP="004E6CE8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E6CE8" w:rsidRDefault="004E6CE8" w:rsidP="004E6CE8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E6CE8" w:rsidRPr="0072224B" w:rsidRDefault="004E6CE8" w:rsidP="004E6CE8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E6CE8" w:rsidRPr="0072224B" w:rsidRDefault="004E6CE8" w:rsidP="004E6CE8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E6CE8" w:rsidRPr="000344FA" w:rsidRDefault="004E6CE8" w:rsidP="004E6CE8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E6CE8" w:rsidRPr="005D4200" w:rsidRDefault="004E6CE8" w:rsidP="004E6CE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E6CE8" w:rsidRDefault="004E6CE8" w:rsidP="004E6CE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E6CE8" w:rsidRDefault="004E6CE8" w:rsidP="004E6CE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4C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E8"/>
    <w:rsid w:val="00144C37"/>
    <w:rsid w:val="004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CE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CE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E6CE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4E6CE8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CE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CE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E6CE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4E6CE8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2017-05-03T10:05:00Z</dcterms:created>
  <dcterms:modified xsi:type="dcterms:W3CDTF">2017-05-03T10:08:00Z</dcterms:modified>
</cp:coreProperties>
</file>