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39" w:rsidRDefault="00EF2A0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216402</wp:posOffset>
                </wp:positionH>
                <wp:positionV relativeFrom="paragraph">
                  <wp:posOffset>7152384</wp:posOffset>
                </wp:positionV>
                <wp:extent cx="4804012" cy="1403985"/>
                <wp:effectExtent l="0" t="0" r="15875" b="2286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01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A05" w:rsidRPr="0072224B" w:rsidRDefault="00EF2A05" w:rsidP="00EF2A0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04/08/2017</w:t>
                            </w:r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F2A05" w:rsidRPr="00206337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números mistos e os tipos de frações, resolução das págs. 203 a 209 do livro didático.</w:t>
                            </w:r>
                          </w:p>
                          <w:p w:rsidR="00EF2A05" w:rsidRPr="003B5973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no livro págs.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96, 98 e 99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F2A05" w:rsidRPr="00847A28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 anos dourados págs. 77 a 80.</w:t>
                            </w:r>
                          </w:p>
                          <w:p w:rsidR="00EF2A05" w:rsidRPr="003B5973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caligrafia.</w:t>
                            </w:r>
                          </w:p>
                          <w:p w:rsidR="00EF2A05" w:rsidRPr="00B313EE" w:rsidRDefault="00EF2A05" w:rsidP="00EF2A05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E </w:t>
                            </w:r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EF2A05" w:rsidRPr="00206337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63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F2A05" w:rsidRPr="003B5973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97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100 e 101.</w:t>
                            </w:r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47A2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 w:rsidRPr="00847A2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81.</w:t>
                            </w:r>
                          </w:p>
                          <w:p w:rsidR="00EF2A05" w:rsidRPr="00847A28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F2A05" w:rsidRPr="005D4200" w:rsidRDefault="00EF2A05" w:rsidP="00EF2A0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F2A05" w:rsidRDefault="00EF2A05" w:rsidP="00EF2A0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F2A05" w:rsidRDefault="00EF2A05" w:rsidP="00EF2A0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7.05pt;margin-top:563.2pt;width:378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">
                <v:textbox style="mso-fit-shape-to-text:t">
                  <w:txbxContent>
                    <w:p w:rsidR="00EF2A05" w:rsidRPr="0072224B" w:rsidRDefault="00EF2A05" w:rsidP="00EF2A0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04/08/2017</w:t>
                      </w:r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F2A05" w:rsidRPr="00206337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números mistos e os tipos de frações, resolução das págs. 203 a 209 do livro didático.</w:t>
                      </w:r>
                    </w:p>
                    <w:p w:rsidR="00EF2A05" w:rsidRPr="003B5973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no livro págs.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96, 98 e 99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EF2A05" w:rsidRPr="00847A28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os anos dourados págs. 77 a 80.</w:t>
                      </w:r>
                    </w:p>
                    <w:p w:rsidR="00EF2A05" w:rsidRPr="003B5973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caligrafia.</w:t>
                      </w:r>
                    </w:p>
                    <w:p w:rsidR="00EF2A05" w:rsidRPr="00B313EE" w:rsidRDefault="00EF2A05" w:rsidP="00EF2A05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E </w:t>
                      </w:r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EF2A05" w:rsidRPr="00206337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63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F2A05" w:rsidRPr="003B5973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97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100 e 101.</w:t>
                      </w:r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47A2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 w:rsidRPr="00847A28">
                        <w:rPr>
                          <w:rFonts w:ascii="Arial" w:hAnsi="Arial" w:cs="Arial"/>
                          <w:sz w:val="16"/>
                          <w:szCs w:val="16"/>
                        </w:rPr>
                        <w:t>pág. 81.</w:t>
                      </w:r>
                    </w:p>
                    <w:p w:rsidR="00EF2A05" w:rsidRPr="00847A28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F2A05" w:rsidRPr="005D4200" w:rsidRDefault="00EF2A05" w:rsidP="00EF2A0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F2A05" w:rsidRDefault="00EF2A05" w:rsidP="00EF2A0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F2A05" w:rsidRDefault="00EF2A05" w:rsidP="00EF2A0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216402</wp:posOffset>
                </wp:positionH>
                <wp:positionV relativeFrom="paragraph">
                  <wp:posOffset>5180283</wp:posOffset>
                </wp:positionV>
                <wp:extent cx="4844415" cy="1972101"/>
                <wp:effectExtent l="0" t="0" r="1333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1972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A05" w:rsidRPr="0072224B" w:rsidRDefault="00EF2A05" w:rsidP="00EF2A0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04/08/2017</w:t>
                            </w:r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F2A05" w:rsidRPr="003B5973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74 e 76.</w:t>
                            </w:r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caligrafia.</w:t>
                            </w:r>
                          </w:p>
                          <w:p w:rsidR="00EF2A05" w:rsidRPr="008E2ECA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didático nas págs. 70 a 75.</w:t>
                            </w:r>
                          </w:p>
                          <w:p w:rsidR="00EF2A05" w:rsidRPr="00B13346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09 págs. 62 e 63 e resolução das págs. 64 a 67.</w:t>
                            </w:r>
                          </w:p>
                          <w:p w:rsidR="00EF2A05" w:rsidRPr="00CB6FB1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dos biomas Pantanal, Pampa e Cerrado, atividade escrita.</w:t>
                            </w:r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97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77 e 78.</w:t>
                            </w:r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B6F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responder atividade</w:t>
                            </w:r>
                          </w:p>
                          <w:p w:rsidR="00EF2A05" w:rsidRPr="004953B4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63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para a aula de Artes na segunda feira dia 07/08 os seguintes matérias: tinta guache, avental, pincel, pedaço de tecido, tesoura sem ponta e cola.</w:t>
                            </w:r>
                          </w:p>
                          <w:p w:rsidR="00EF2A05" w:rsidRPr="00256CBE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EF2A05" w:rsidRPr="005D4200" w:rsidRDefault="00EF2A05" w:rsidP="00EF2A0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F2A05" w:rsidRDefault="00EF2A05" w:rsidP="00EF2A0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.05pt;margin-top:407.9pt;width:381.45pt;height:15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">
                <v:textbox>
                  <w:txbxContent>
                    <w:p w:rsidR="00EF2A05" w:rsidRPr="0072224B" w:rsidRDefault="00EF2A05" w:rsidP="00EF2A0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04/08/2017</w:t>
                      </w:r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F2A05" w:rsidRPr="003B5973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74 e 76.</w:t>
                      </w:r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caligrafia.</w:t>
                      </w:r>
                    </w:p>
                    <w:p w:rsidR="00EF2A05" w:rsidRPr="008E2ECA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didático nas págs. 70 a 75.</w:t>
                      </w:r>
                    </w:p>
                    <w:p w:rsidR="00EF2A05" w:rsidRPr="00B13346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09 págs. 62 e 63 e resolução das págs. 64 a 67.</w:t>
                      </w:r>
                    </w:p>
                    <w:p w:rsidR="00EF2A05" w:rsidRPr="00CB6FB1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dos biomas Pantanal, Pampa e Cerrado, atividade escrita.</w:t>
                      </w:r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97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77 e 78.</w:t>
                      </w:r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B6F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responder atividade</w:t>
                      </w:r>
                    </w:p>
                    <w:p w:rsidR="00EF2A05" w:rsidRPr="004953B4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63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para a aula de Artes na segunda feira dia 07/08 os seguintes matérias: tinta guache, avental, pincel, pedaço de tecido, tesoura sem ponta e cola.</w:t>
                      </w:r>
                    </w:p>
                    <w:p w:rsidR="00EF2A05" w:rsidRPr="00256CBE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EF2A05" w:rsidRPr="005D4200" w:rsidRDefault="00EF2A05" w:rsidP="00EF2A0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F2A05" w:rsidRDefault="00EF2A05" w:rsidP="00EF2A0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216402</wp:posOffset>
                </wp:positionH>
                <wp:positionV relativeFrom="paragraph">
                  <wp:posOffset>3563023</wp:posOffset>
                </wp:positionV>
                <wp:extent cx="4844415" cy="1637731"/>
                <wp:effectExtent l="0" t="0" r="13335" b="1968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1637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A05" w:rsidRPr="0072224B" w:rsidRDefault="00EF2A05" w:rsidP="00EF2A0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04/08/2017</w:t>
                            </w:r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F2A05" w:rsidRPr="008E2ECA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8E2ECA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livro didático nas páginas 63 a 66.</w:t>
                            </w:r>
                          </w:p>
                          <w:p w:rsidR="00EF2A05" w:rsidRPr="00B13346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09 págs. 52 e 53 e resolução das págs. 54 e 55.</w:t>
                            </w:r>
                          </w:p>
                          <w:p w:rsidR="00EF2A05" w:rsidRPr="00206337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digitada, uso do dinheiro – Ápis divertido para resolução de alguns problemas nas págs. 205 e 206 do livro didático.</w:t>
                            </w:r>
                          </w:p>
                          <w:p w:rsidR="00EF2A05" w:rsidRPr="003B5973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caligrafia.</w:t>
                            </w:r>
                          </w:p>
                          <w:p w:rsidR="00EF2A05" w:rsidRPr="00B13346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98 reestudo das págs. 99 e 100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 resolução das págs. 102 e 103.</w:t>
                            </w:r>
                          </w:p>
                          <w:p w:rsidR="00EF2A05" w:rsidRP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F2A05" w:rsidRPr="003404D3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F2A05" w:rsidRPr="005D4200" w:rsidRDefault="00EF2A05" w:rsidP="00EF2A0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F2A05" w:rsidRDefault="00EF2A05" w:rsidP="00EF2A0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F2A05" w:rsidRDefault="00EF2A05" w:rsidP="00EF2A0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.05pt;margin-top:280.55pt;width:381.45pt;height:1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">
                <v:textbox>
                  <w:txbxContent>
                    <w:p w:rsidR="00EF2A05" w:rsidRPr="0072224B" w:rsidRDefault="00EF2A05" w:rsidP="00EF2A0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04/08/2017</w:t>
                      </w:r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F2A05" w:rsidRPr="008E2ECA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8E2ECA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livro didático nas páginas 63 a 66.</w:t>
                      </w:r>
                    </w:p>
                    <w:p w:rsidR="00EF2A05" w:rsidRPr="00B13346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09 págs. 52 e 53 e resolução das págs. 54 e 55.</w:t>
                      </w:r>
                    </w:p>
                    <w:p w:rsidR="00EF2A05" w:rsidRPr="00206337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digitada, uso do dinheiro – Ápis divertido para resolução de alguns problemas nas págs. 205 e 206 do livro didático.</w:t>
                      </w:r>
                    </w:p>
                    <w:p w:rsidR="00EF2A05" w:rsidRPr="003B5973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caligrafia.</w:t>
                      </w:r>
                    </w:p>
                    <w:p w:rsidR="00EF2A05" w:rsidRPr="00B13346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98 reestudo das págs. 99 e 100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 resolução das págs. 102 e 103.</w:t>
                      </w:r>
                    </w:p>
                    <w:p w:rsidR="00EF2A05" w:rsidRP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F2A05" w:rsidRPr="003404D3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F2A05" w:rsidRPr="005D4200" w:rsidRDefault="00EF2A05" w:rsidP="00EF2A0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F2A05" w:rsidRDefault="00EF2A05" w:rsidP="00EF2A0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F2A05" w:rsidRDefault="00EF2A05" w:rsidP="00EF2A0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216402</wp:posOffset>
                </wp:positionH>
                <wp:positionV relativeFrom="paragraph">
                  <wp:posOffset>1932116</wp:posOffset>
                </wp:positionV>
                <wp:extent cx="4844415" cy="1617260"/>
                <wp:effectExtent l="0" t="0" r="13335" b="2159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161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A05" w:rsidRPr="0072224B" w:rsidRDefault="00EF2A05" w:rsidP="00EF2A0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04/08/2017</w:t>
                            </w:r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F2A05" w:rsidRPr="00B13346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09 págs. 58 a 60 e resolução das págs. 61 a 63.</w:t>
                            </w:r>
                          </w:p>
                          <w:p w:rsidR="00EF2A05" w:rsidRPr="008E2ECA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8E2ECA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livro didático nas páginas 53 a 56.</w:t>
                            </w:r>
                          </w:p>
                          <w:p w:rsidR="00EF2A05" w:rsidRPr="00757EE7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48 e 49 e no caderno.</w:t>
                            </w:r>
                          </w:p>
                          <w:p w:rsidR="00EF2A05" w:rsidRPr="00757EE7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do texto: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Diferentes ambiente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107 a 109.</w:t>
                            </w:r>
                          </w:p>
                          <w:p w:rsidR="00EF2A05" w:rsidRPr="00206337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sobre: Invasão romana, resolução da pág. 60 do livro didático.</w:t>
                            </w:r>
                          </w:p>
                          <w:p w:rsidR="00EF2A05" w:rsidRDefault="00EF2A05" w:rsidP="00EF2A0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EF2A05" w:rsidRPr="00757EE7" w:rsidRDefault="00EF2A05" w:rsidP="00EF2A0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F2A05" w:rsidRPr="00C26877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EF2A05" w:rsidRPr="005D4200" w:rsidRDefault="00EF2A05" w:rsidP="00EF2A0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EF2A05" w:rsidRDefault="00EF2A05" w:rsidP="00EF2A0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.05pt;margin-top:152.15pt;width:381.45pt;height:1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">
                <v:textbox>
                  <w:txbxContent>
                    <w:p w:rsidR="00EF2A05" w:rsidRPr="0072224B" w:rsidRDefault="00EF2A05" w:rsidP="00EF2A0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04/08/2017</w:t>
                      </w:r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F2A05" w:rsidRPr="00B13346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09 págs. 58 a 60 e resolução das págs. 61 a 63.</w:t>
                      </w:r>
                    </w:p>
                    <w:p w:rsidR="00EF2A05" w:rsidRPr="008E2ECA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8E2ECA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livro didático nas páginas 53 a 56.</w:t>
                      </w:r>
                    </w:p>
                    <w:p w:rsidR="00EF2A05" w:rsidRPr="00757EE7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48 e 49 e no caderno.</w:t>
                      </w:r>
                    </w:p>
                    <w:p w:rsidR="00EF2A05" w:rsidRPr="00757EE7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do texto: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Diferentes ambiente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107 a 109.</w:t>
                      </w:r>
                    </w:p>
                    <w:p w:rsidR="00EF2A05" w:rsidRPr="00206337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sobre: Invasão romana, resolução da pág. 60 do livro didático.</w:t>
                      </w:r>
                    </w:p>
                    <w:p w:rsidR="00EF2A05" w:rsidRDefault="00EF2A05" w:rsidP="00EF2A0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EF2A05" w:rsidRPr="00757EE7" w:rsidRDefault="00EF2A05" w:rsidP="00EF2A0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F2A05" w:rsidRPr="00C26877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EF2A05" w:rsidRPr="005D4200" w:rsidRDefault="00EF2A05" w:rsidP="00EF2A0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EF2A05" w:rsidRDefault="00EF2A05" w:rsidP="00EF2A0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216402</wp:posOffset>
                </wp:positionH>
                <wp:positionV relativeFrom="paragraph">
                  <wp:posOffset>-776965</wp:posOffset>
                </wp:positionV>
                <wp:extent cx="4844955" cy="2709080"/>
                <wp:effectExtent l="0" t="0" r="13335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955" cy="270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A05" w:rsidRPr="0072224B" w:rsidRDefault="00EF2A05" w:rsidP="00EF2A0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04/08/2017</w:t>
                            </w:r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F2A05" w:rsidRPr="00147D51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correções das págs. 326 a 329; atividade págs. 167 a 171.</w:t>
                            </w:r>
                          </w:p>
                          <w:p w:rsidR="00EF2A05" w:rsidRPr="00147D51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números; atividade págs. 54, 56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60</w:t>
                            </w:r>
                            <w:proofErr w:type="gramEnd"/>
                          </w:p>
                          <w:p w:rsidR="00EF2A05" w:rsidRPr="00147D51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elementos do teatro; atividade págs. 60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61</w:t>
                            </w:r>
                            <w:proofErr w:type="gramEnd"/>
                          </w:p>
                          <w:p w:rsidR="00EF2A05" w:rsidRPr="00147D51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animais silvestre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animais domésticos; explanação do conteúdo.</w:t>
                            </w:r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F2A05" w:rsidRPr="00147D51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55, 57 e 58</w:t>
                            </w:r>
                          </w:p>
                          <w:p w:rsidR="00EF2A05" w:rsidRPr="00147D51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47D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trazer na próxima aula algum, objeto que sirva para ser usado em peça teatral (peruca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mascara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etc.)</w:t>
                            </w:r>
                          </w:p>
                          <w:p w:rsidR="00EF2A05" w:rsidRPr="00D05DE8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67.</w:t>
                            </w:r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EF2A05" w:rsidRPr="0072224B" w:rsidRDefault="00EF2A05" w:rsidP="00EF2A0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EF2A05" w:rsidRPr="0072224B" w:rsidRDefault="00EF2A05" w:rsidP="00EF2A05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F2A05" w:rsidRDefault="00EF2A05" w:rsidP="00EF2A05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F2A05" w:rsidRPr="0072224B" w:rsidRDefault="00EF2A05" w:rsidP="00EF2A05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F2A05" w:rsidRPr="0072224B" w:rsidRDefault="00EF2A05" w:rsidP="00EF2A05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F2A05" w:rsidRPr="000344FA" w:rsidRDefault="00EF2A05" w:rsidP="00EF2A05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F2A05" w:rsidRPr="005D4200" w:rsidRDefault="00EF2A05" w:rsidP="00EF2A0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F2A05" w:rsidRDefault="00EF2A05" w:rsidP="00EF2A0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F2A05" w:rsidRDefault="00EF2A05" w:rsidP="00EF2A0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.05pt;margin-top:-61.2pt;width:381.5pt;height:2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">
                <v:textbox>
                  <w:txbxContent>
                    <w:p w:rsidR="00EF2A05" w:rsidRPr="0072224B" w:rsidRDefault="00EF2A05" w:rsidP="00EF2A0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04/08/2017</w:t>
                      </w:r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F2A05" w:rsidRPr="00147D51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correções das págs. 326 a 329; atividade págs. 167 a 171.</w:t>
                      </w:r>
                    </w:p>
                    <w:p w:rsidR="00EF2A05" w:rsidRPr="00147D51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los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números; atividade págs. 54, 56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60</w:t>
                      </w:r>
                      <w:proofErr w:type="gramEnd"/>
                    </w:p>
                    <w:p w:rsidR="00EF2A05" w:rsidRPr="00147D51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elementos do teatro; atividade págs. 60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61</w:t>
                      </w:r>
                      <w:proofErr w:type="gramEnd"/>
                    </w:p>
                    <w:p w:rsidR="00EF2A05" w:rsidRPr="00147D51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animais silvestre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animais domésticos; explanação do conteúdo.</w:t>
                      </w:r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F2A05" w:rsidRPr="00147D51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55, 57 e 58</w:t>
                      </w:r>
                    </w:p>
                    <w:p w:rsidR="00EF2A05" w:rsidRPr="00147D51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47D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trazer na próxima aula algum, objeto que sirva para ser usado em peça teatral (peruca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mascara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etc.)</w:t>
                      </w:r>
                    </w:p>
                    <w:p w:rsidR="00EF2A05" w:rsidRPr="00D05DE8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67.</w:t>
                      </w:r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EF2A05" w:rsidRPr="0072224B" w:rsidRDefault="00EF2A05" w:rsidP="00EF2A0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EF2A05" w:rsidRPr="0072224B" w:rsidRDefault="00EF2A05" w:rsidP="00EF2A05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F2A05" w:rsidRDefault="00EF2A05" w:rsidP="00EF2A05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F2A05" w:rsidRPr="0072224B" w:rsidRDefault="00EF2A05" w:rsidP="00EF2A05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F2A05" w:rsidRPr="0072224B" w:rsidRDefault="00EF2A05" w:rsidP="00EF2A05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F2A05" w:rsidRPr="000344FA" w:rsidRDefault="00EF2A05" w:rsidP="00EF2A05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EF2A05" w:rsidRPr="005D4200" w:rsidRDefault="00EF2A05" w:rsidP="00EF2A0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F2A05" w:rsidRDefault="00EF2A05" w:rsidP="00EF2A0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F2A05" w:rsidRDefault="00EF2A05" w:rsidP="00EF2A0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1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05"/>
    <w:rsid w:val="00EF2A05"/>
    <w:rsid w:val="00F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A0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F2A0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F2A0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A0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F2A0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EF2A0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2017-08-04T12:02:00Z</dcterms:created>
  <dcterms:modified xsi:type="dcterms:W3CDTF">2017-08-04T12:05:00Z</dcterms:modified>
</cp:coreProperties>
</file>